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4EA" w:rsidRDefault="001B64EA">
      <w:pPr>
        <w:rPr>
          <w:rFonts w:hint="eastAsia"/>
          <w:sz w:val="21"/>
        </w:rPr>
      </w:pPr>
      <w:bookmarkStart w:id="0" w:name="_GoBack"/>
      <w:bookmarkEnd w:id="0"/>
      <w:r>
        <w:rPr>
          <w:rFonts w:hint="eastAsia"/>
          <w:sz w:val="21"/>
        </w:rPr>
        <w:t>（別紙２）　　　　　　　　　　　　試験の結果の要旨</w:t>
      </w:r>
    </w:p>
    <w:p w:rsidR="001B64EA" w:rsidRDefault="001B64EA">
      <w:pPr>
        <w:rPr>
          <w:rFonts w:hint="eastAsia"/>
          <w:sz w:val="21"/>
        </w:rPr>
      </w:pPr>
    </w:p>
    <w:tbl>
      <w:tblPr>
        <w:tblW w:w="102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5"/>
        <w:gridCol w:w="1388"/>
        <w:gridCol w:w="2019"/>
        <w:gridCol w:w="4921"/>
        <w:gridCol w:w="928"/>
      </w:tblGrid>
      <w:tr w:rsidR="001B64EA">
        <w:tblPrEx>
          <w:tblCellMar>
            <w:top w:w="0" w:type="dxa"/>
            <w:bottom w:w="0" w:type="dxa"/>
          </w:tblCellMar>
        </w:tblPrEx>
        <w:trPr>
          <w:cantSplit/>
          <w:trHeight w:val="369"/>
          <w:jc w:val="center"/>
        </w:trPr>
        <w:tc>
          <w:tcPr>
            <w:tcW w:w="883" w:type="dxa"/>
            <w:vAlign w:val="center"/>
          </w:tcPr>
          <w:p w:rsidR="001B64EA" w:rsidRDefault="001B64EA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氏名</w:t>
            </w:r>
          </w:p>
        </w:tc>
        <w:tc>
          <w:tcPr>
            <w:tcW w:w="8216" w:type="dxa"/>
            <w:gridSpan w:val="4"/>
            <w:vAlign w:val="center"/>
          </w:tcPr>
          <w:p w:rsidR="001B64EA" w:rsidRDefault="001B64EA">
            <w:pPr>
              <w:rPr>
                <w:rFonts w:hint="eastAsia"/>
                <w:sz w:val="21"/>
              </w:rPr>
            </w:pPr>
          </w:p>
        </w:tc>
      </w:tr>
      <w:tr w:rsidR="001B64EA">
        <w:tblPrEx>
          <w:tblCellMar>
            <w:top w:w="0" w:type="dxa"/>
            <w:bottom w:w="0" w:type="dxa"/>
          </w:tblCellMar>
        </w:tblPrEx>
        <w:trPr>
          <w:cantSplit/>
          <w:trHeight w:val="369"/>
          <w:jc w:val="center"/>
        </w:trPr>
        <w:tc>
          <w:tcPr>
            <w:tcW w:w="883" w:type="dxa"/>
            <w:vMerge w:val="restart"/>
            <w:textDirection w:val="tbRlV"/>
            <w:vAlign w:val="center"/>
          </w:tcPr>
          <w:p w:rsidR="001B64EA" w:rsidRDefault="001B64EA">
            <w:pPr>
              <w:ind w:left="113" w:right="113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審査委員</w:t>
            </w:r>
          </w:p>
        </w:tc>
        <w:tc>
          <w:tcPr>
            <w:tcW w:w="1232" w:type="dxa"/>
            <w:vAlign w:val="center"/>
          </w:tcPr>
          <w:p w:rsidR="001B64EA" w:rsidRDefault="001B64EA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区　分</w:t>
            </w:r>
          </w:p>
        </w:tc>
        <w:tc>
          <w:tcPr>
            <w:tcW w:w="1792" w:type="dxa"/>
            <w:vAlign w:val="center"/>
          </w:tcPr>
          <w:p w:rsidR="001B64EA" w:rsidRDefault="001B64EA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職　名</w:t>
            </w:r>
          </w:p>
        </w:tc>
        <w:tc>
          <w:tcPr>
            <w:tcW w:w="5192" w:type="dxa"/>
            <w:gridSpan w:val="2"/>
            <w:vAlign w:val="center"/>
          </w:tcPr>
          <w:p w:rsidR="001B64EA" w:rsidRDefault="001B64EA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氏　　　　名</w:t>
            </w:r>
          </w:p>
        </w:tc>
      </w:tr>
      <w:tr w:rsidR="001B64EA">
        <w:tblPrEx>
          <w:tblCellMar>
            <w:top w:w="0" w:type="dxa"/>
            <w:bottom w:w="0" w:type="dxa"/>
          </w:tblCellMar>
        </w:tblPrEx>
        <w:trPr>
          <w:cantSplit/>
          <w:trHeight w:val="369"/>
          <w:jc w:val="center"/>
        </w:trPr>
        <w:tc>
          <w:tcPr>
            <w:tcW w:w="883" w:type="dxa"/>
            <w:vMerge/>
          </w:tcPr>
          <w:p w:rsidR="001B64EA" w:rsidRDefault="001B64EA">
            <w:pPr>
              <w:rPr>
                <w:rFonts w:hint="eastAsia"/>
                <w:sz w:val="21"/>
              </w:rPr>
            </w:pPr>
          </w:p>
        </w:tc>
        <w:tc>
          <w:tcPr>
            <w:tcW w:w="1232" w:type="dxa"/>
            <w:vAlign w:val="center"/>
          </w:tcPr>
          <w:p w:rsidR="001B64EA" w:rsidRDefault="001B64EA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主　査</w:t>
            </w:r>
          </w:p>
        </w:tc>
        <w:tc>
          <w:tcPr>
            <w:tcW w:w="1792" w:type="dxa"/>
            <w:vAlign w:val="center"/>
          </w:tcPr>
          <w:p w:rsidR="001B64EA" w:rsidRDefault="001B64EA">
            <w:pPr>
              <w:rPr>
                <w:rFonts w:hint="eastAsia"/>
                <w:sz w:val="21"/>
              </w:rPr>
            </w:pPr>
          </w:p>
        </w:tc>
        <w:tc>
          <w:tcPr>
            <w:tcW w:w="4368" w:type="dxa"/>
            <w:tcBorders>
              <w:right w:val="nil"/>
            </w:tcBorders>
            <w:vAlign w:val="center"/>
          </w:tcPr>
          <w:p w:rsidR="001B64EA" w:rsidRDefault="001B64EA">
            <w:pPr>
              <w:rPr>
                <w:rFonts w:hint="eastAsia"/>
                <w:sz w:val="21"/>
              </w:rPr>
            </w:pPr>
          </w:p>
        </w:tc>
        <w:tc>
          <w:tcPr>
            <w:tcW w:w="824" w:type="dxa"/>
            <w:tcBorders>
              <w:left w:val="nil"/>
            </w:tcBorders>
            <w:vAlign w:val="center"/>
          </w:tcPr>
          <w:p w:rsidR="001B64EA" w:rsidRDefault="001B64EA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印</w:t>
            </w:r>
          </w:p>
        </w:tc>
      </w:tr>
      <w:tr w:rsidR="001B64EA">
        <w:tblPrEx>
          <w:tblCellMar>
            <w:top w:w="0" w:type="dxa"/>
            <w:bottom w:w="0" w:type="dxa"/>
          </w:tblCellMar>
        </w:tblPrEx>
        <w:trPr>
          <w:cantSplit/>
          <w:trHeight w:val="369"/>
          <w:jc w:val="center"/>
        </w:trPr>
        <w:tc>
          <w:tcPr>
            <w:tcW w:w="883" w:type="dxa"/>
            <w:vMerge/>
          </w:tcPr>
          <w:p w:rsidR="001B64EA" w:rsidRDefault="001B64EA">
            <w:pPr>
              <w:rPr>
                <w:rFonts w:hint="eastAsia"/>
                <w:sz w:val="21"/>
              </w:rPr>
            </w:pPr>
          </w:p>
        </w:tc>
        <w:tc>
          <w:tcPr>
            <w:tcW w:w="1232" w:type="dxa"/>
            <w:vAlign w:val="center"/>
          </w:tcPr>
          <w:p w:rsidR="001B64EA" w:rsidRDefault="001B64EA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副　査</w:t>
            </w:r>
          </w:p>
        </w:tc>
        <w:tc>
          <w:tcPr>
            <w:tcW w:w="1792" w:type="dxa"/>
            <w:vAlign w:val="center"/>
          </w:tcPr>
          <w:p w:rsidR="001B64EA" w:rsidRDefault="001B64EA">
            <w:pPr>
              <w:rPr>
                <w:rFonts w:hint="eastAsia"/>
                <w:sz w:val="21"/>
              </w:rPr>
            </w:pPr>
          </w:p>
        </w:tc>
        <w:tc>
          <w:tcPr>
            <w:tcW w:w="4368" w:type="dxa"/>
            <w:tcBorders>
              <w:right w:val="nil"/>
            </w:tcBorders>
            <w:vAlign w:val="center"/>
          </w:tcPr>
          <w:p w:rsidR="001B64EA" w:rsidRDefault="001B64EA">
            <w:pPr>
              <w:rPr>
                <w:rFonts w:hint="eastAsia"/>
                <w:sz w:val="21"/>
              </w:rPr>
            </w:pPr>
          </w:p>
        </w:tc>
        <w:tc>
          <w:tcPr>
            <w:tcW w:w="824" w:type="dxa"/>
            <w:tcBorders>
              <w:left w:val="nil"/>
            </w:tcBorders>
            <w:vAlign w:val="center"/>
          </w:tcPr>
          <w:p w:rsidR="001B64EA" w:rsidRDefault="001B64EA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印</w:t>
            </w:r>
          </w:p>
        </w:tc>
      </w:tr>
      <w:tr w:rsidR="001B64EA">
        <w:tblPrEx>
          <w:tblCellMar>
            <w:top w:w="0" w:type="dxa"/>
            <w:bottom w:w="0" w:type="dxa"/>
          </w:tblCellMar>
        </w:tblPrEx>
        <w:trPr>
          <w:cantSplit/>
          <w:trHeight w:val="369"/>
          <w:jc w:val="center"/>
        </w:trPr>
        <w:tc>
          <w:tcPr>
            <w:tcW w:w="883" w:type="dxa"/>
            <w:vMerge/>
          </w:tcPr>
          <w:p w:rsidR="001B64EA" w:rsidRDefault="001B64EA">
            <w:pPr>
              <w:rPr>
                <w:rFonts w:hint="eastAsia"/>
                <w:sz w:val="21"/>
              </w:rPr>
            </w:pPr>
          </w:p>
        </w:tc>
        <w:tc>
          <w:tcPr>
            <w:tcW w:w="1232" w:type="dxa"/>
            <w:vAlign w:val="center"/>
          </w:tcPr>
          <w:p w:rsidR="001B64EA" w:rsidRDefault="001B64EA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副　査</w:t>
            </w:r>
          </w:p>
        </w:tc>
        <w:tc>
          <w:tcPr>
            <w:tcW w:w="1792" w:type="dxa"/>
            <w:vAlign w:val="center"/>
          </w:tcPr>
          <w:p w:rsidR="001B64EA" w:rsidRDefault="001B64EA">
            <w:pPr>
              <w:rPr>
                <w:rFonts w:hint="eastAsia"/>
                <w:sz w:val="21"/>
              </w:rPr>
            </w:pPr>
          </w:p>
        </w:tc>
        <w:tc>
          <w:tcPr>
            <w:tcW w:w="4368" w:type="dxa"/>
            <w:tcBorders>
              <w:right w:val="nil"/>
            </w:tcBorders>
            <w:vAlign w:val="center"/>
          </w:tcPr>
          <w:p w:rsidR="001B64EA" w:rsidRDefault="001B64EA">
            <w:pPr>
              <w:rPr>
                <w:rFonts w:hint="eastAsia"/>
                <w:sz w:val="21"/>
              </w:rPr>
            </w:pPr>
          </w:p>
        </w:tc>
        <w:tc>
          <w:tcPr>
            <w:tcW w:w="824" w:type="dxa"/>
            <w:tcBorders>
              <w:left w:val="nil"/>
            </w:tcBorders>
            <w:vAlign w:val="center"/>
          </w:tcPr>
          <w:p w:rsidR="001B64EA" w:rsidRDefault="001B64EA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印</w:t>
            </w:r>
          </w:p>
        </w:tc>
      </w:tr>
      <w:tr w:rsidR="001B64EA">
        <w:tblPrEx>
          <w:tblCellMar>
            <w:top w:w="0" w:type="dxa"/>
            <w:bottom w:w="0" w:type="dxa"/>
          </w:tblCellMar>
        </w:tblPrEx>
        <w:trPr>
          <w:cantSplit/>
          <w:trHeight w:val="369"/>
          <w:jc w:val="center"/>
        </w:trPr>
        <w:tc>
          <w:tcPr>
            <w:tcW w:w="883" w:type="dxa"/>
            <w:vMerge/>
          </w:tcPr>
          <w:p w:rsidR="001B64EA" w:rsidRDefault="001B64EA">
            <w:pPr>
              <w:rPr>
                <w:rFonts w:hint="eastAsia"/>
                <w:sz w:val="21"/>
              </w:rPr>
            </w:pPr>
          </w:p>
        </w:tc>
        <w:tc>
          <w:tcPr>
            <w:tcW w:w="1232" w:type="dxa"/>
            <w:vAlign w:val="center"/>
          </w:tcPr>
          <w:p w:rsidR="001B64EA" w:rsidRDefault="001B64EA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副　査</w:t>
            </w:r>
          </w:p>
        </w:tc>
        <w:tc>
          <w:tcPr>
            <w:tcW w:w="1792" w:type="dxa"/>
            <w:vAlign w:val="center"/>
          </w:tcPr>
          <w:p w:rsidR="001B64EA" w:rsidRDefault="001B64EA">
            <w:pPr>
              <w:rPr>
                <w:rFonts w:hint="eastAsia"/>
                <w:sz w:val="21"/>
              </w:rPr>
            </w:pPr>
          </w:p>
        </w:tc>
        <w:tc>
          <w:tcPr>
            <w:tcW w:w="4368" w:type="dxa"/>
            <w:tcBorders>
              <w:right w:val="nil"/>
            </w:tcBorders>
            <w:vAlign w:val="center"/>
          </w:tcPr>
          <w:p w:rsidR="001B64EA" w:rsidRDefault="001B64EA">
            <w:pPr>
              <w:rPr>
                <w:rFonts w:hint="eastAsia"/>
                <w:sz w:val="21"/>
              </w:rPr>
            </w:pPr>
          </w:p>
        </w:tc>
        <w:tc>
          <w:tcPr>
            <w:tcW w:w="824" w:type="dxa"/>
            <w:tcBorders>
              <w:left w:val="nil"/>
            </w:tcBorders>
            <w:vAlign w:val="center"/>
          </w:tcPr>
          <w:p w:rsidR="001B64EA" w:rsidRDefault="001B64EA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印</w:t>
            </w:r>
          </w:p>
        </w:tc>
      </w:tr>
      <w:tr w:rsidR="001B64EA">
        <w:tblPrEx>
          <w:tblCellMar>
            <w:top w:w="0" w:type="dxa"/>
            <w:bottom w:w="0" w:type="dxa"/>
          </w:tblCellMar>
        </w:tblPrEx>
        <w:trPr>
          <w:cantSplit/>
          <w:trHeight w:val="369"/>
          <w:jc w:val="center"/>
        </w:trPr>
        <w:tc>
          <w:tcPr>
            <w:tcW w:w="883" w:type="dxa"/>
            <w:vMerge/>
          </w:tcPr>
          <w:p w:rsidR="001B64EA" w:rsidRDefault="001B64EA">
            <w:pPr>
              <w:rPr>
                <w:rFonts w:hint="eastAsia"/>
                <w:sz w:val="21"/>
              </w:rPr>
            </w:pPr>
          </w:p>
        </w:tc>
        <w:tc>
          <w:tcPr>
            <w:tcW w:w="1232" w:type="dxa"/>
            <w:vAlign w:val="center"/>
          </w:tcPr>
          <w:p w:rsidR="001B64EA" w:rsidRDefault="001B64EA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副　査</w:t>
            </w:r>
          </w:p>
        </w:tc>
        <w:tc>
          <w:tcPr>
            <w:tcW w:w="1792" w:type="dxa"/>
            <w:vAlign w:val="center"/>
          </w:tcPr>
          <w:p w:rsidR="001B64EA" w:rsidRDefault="001B64EA">
            <w:pPr>
              <w:rPr>
                <w:rFonts w:hint="eastAsia"/>
                <w:sz w:val="21"/>
              </w:rPr>
            </w:pPr>
          </w:p>
        </w:tc>
        <w:tc>
          <w:tcPr>
            <w:tcW w:w="4368" w:type="dxa"/>
            <w:tcBorders>
              <w:right w:val="nil"/>
            </w:tcBorders>
            <w:vAlign w:val="center"/>
          </w:tcPr>
          <w:p w:rsidR="001B64EA" w:rsidRDefault="001B64EA">
            <w:pPr>
              <w:rPr>
                <w:rFonts w:hint="eastAsia"/>
                <w:sz w:val="21"/>
              </w:rPr>
            </w:pPr>
          </w:p>
        </w:tc>
        <w:tc>
          <w:tcPr>
            <w:tcW w:w="824" w:type="dxa"/>
            <w:tcBorders>
              <w:left w:val="nil"/>
            </w:tcBorders>
            <w:vAlign w:val="center"/>
          </w:tcPr>
          <w:p w:rsidR="001B64EA" w:rsidRDefault="001B64EA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印</w:t>
            </w:r>
          </w:p>
        </w:tc>
      </w:tr>
      <w:tr w:rsidR="001B64EA">
        <w:tblPrEx>
          <w:tblCellMar>
            <w:top w:w="0" w:type="dxa"/>
            <w:bottom w:w="0" w:type="dxa"/>
          </w:tblCellMar>
        </w:tblPrEx>
        <w:trPr>
          <w:cantSplit/>
          <w:trHeight w:val="369"/>
          <w:jc w:val="center"/>
        </w:trPr>
        <w:tc>
          <w:tcPr>
            <w:tcW w:w="883" w:type="dxa"/>
            <w:vAlign w:val="center"/>
          </w:tcPr>
          <w:p w:rsidR="001B64EA" w:rsidRDefault="001B64EA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判定</w:t>
            </w:r>
          </w:p>
        </w:tc>
        <w:tc>
          <w:tcPr>
            <w:tcW w:w="8216" w:type="dxa"/>
            <w:gridSpan w:val="4"/>
            <w:vAlign w:val="center"/>
          </w:tcPr>
          <w:p w:rsidR="001B64EA" w:rsidRDefault="001B64EA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合　格　・　不合格</w:t>
            </w:r>
          </w:p>
        </w:tc>
      </w:tr>
      <w:tr w:rsidR="001B64EA">
        <w:tblPrEx>
          <w:tblCellMar>
            <w:top w:w="0" w:type="dxa"/>
            <w:bottom w:w="0" w:type="dxa"/>
          </w:tblCellMar>
        </w:tblPrEx>
        <w:trPr>
          <w:cantSplit/>
          <w:trHeight w:val="369"/>
          <w:jc w:val="center"/>
        </w:trPr>
        <w:tc>
          <w:tcPr>
            <w:tcW w:w="9099" w:type="dxa"/>
            <w:gridSpan w:val="5"/>
            <w:vAlign w:val="center"/>
          </w:tcPr>
          <w:p w:rsidR="001B64EA" w:rsidRDefault="001B64EA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要　　　旨</w:t>
            </w:r>
          </w:p>
          <w:p w:rsidR="001B64EA" w:rsidRDefault="001B64EA">
            <w:pPr>
              <w:framePr w:hSpace="142" w:wrap="around" w:vAnchor="text" w:hAnchor="page" w:x="1234" w:y="721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（学位論文を中心として，これに関する専門科目について行った</w:t>
            </w:r>
          </w:p>
          <w:p w:rsidR="001B64EA" w:rsidRDefault="001B64EA">
            <w:pPr>
              <w:ind w:firstLineChars="1000" w:firstLine="210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試験の期日</w:t>
            </w:r>
            <w:r>
              <w:rPr>
                <w:rFonts w:hint="eastAsia"/>
                <w:sz w:val="21"/>
              </w:rPr>
              <w:t>,</w:t>
            </w:r>
            <w:r>
              <w:rPr>
                <w:rFonts w:hint="eastAsia"/>
                <w:sz w:val="21"/>
              </w:rPr>
              <w:t>方法</w:t>
            </w:r>
            <w:r>
              <w:rPr>
                <w:rFonts w:hint="eastAsia"/>
                <w:sz w:val="21"/>
              </w:rPr>
              <w:t>,</w:t>
            </w:r>
            <w:r>
              <w:rPr>
                <w:rFonts w:hint="eastAsia"/>
                <w:sz w:val="21"/>
              </w:rPr>
              <w:t>担当者</w:t>
            </w:r>
            <w:r>
              <w:rPr>
                <w:rFonts w:hint="eastAsia"/>
                <w:sz w:val="21"/>
              </w:rPr>
              <w:t>,</w:t>
            </w:r>
            <w:r>
              <w:rPr>
                <w:rFonts w:hint="eastAsia"/>
                <w:sz w:val="21"/>
              </w:rPr>
              <w:t>評価等を記入すること。）</w:t>
            </w:r>
          </w:p>
        </w:tc>
      </w:tr>
      <w:tr w:rsidR="001B64EA">
        <w:tblPrEx>
          <w:tblCellMar>
            <w:top w:w="0" w:type="dxa"/>
            <w:bottom w:w="0" w:type="dxa"/>
          </w:tblCellMar>
        </w:tblPrEx>
        <w:trPr>
          <w:cantSplit/>
          <w:trHeight w:val="369"/>
          <w:jc w:val="center"/>
        </w:trPr>
        <w:tc>
          <w:tcPr>
            <w:tcW w:w="9099" w:type="dxa"/>
            <w:gridSpan w:val="5"/>
          </w:tcPr>
          <w:p w:rsidR="001B64EA" w:rsidRDefault="001B64EA">
            <w:pPr>
              <w:rPr>
                <w:rFonts w:hint="eastAsia"/>
                <w:sz w:val="21"/>
              </w:rPr>
            </w:pPr>
          </w:p>
          <w:p w:rsidR="001B64EA" w:rsidRDefault="001B64EA">
            <w:pPr>
              <w:rPr>
                <w:rFonts w:hint="eastAsia"/>
                <w:sz w:val="21"/>
              </w:rPr>
            </w:pPr>
          </w:p>
          <w:p w:rsidR="001B64EA" w:rsidRDefault="001B64EA">
            <w:pPr>
              <w:rPr>
                <w:rFonts w:hint="eastAsia"/>
                <w:sz w:val="21"/>
              </w:rPr>
            </w:pPr>
          </w:p>
          <w:p w:rsidR="001B64EA" w:rsidRDefault="001B64EA">
            <w:pPr>
              <w:rPr>
                <w:rFonts w:hint="eastAsia"/>
                <w:sz w:val="21"/>
              </w:rPr>
            </w:pPr>
          </w:p>
          <w:p w:rsidR="001B64EA" w:rsidRDefault="001B64EA">
            <w:pPr>
              <w:rPr>
                <w:rFonts w:hint="eastAsia"/>
                <w:sz w:val="21"/>
              </w:rPr>
            </w:pPr>
          </w:p>
          <w:p w:rsidR="001B64EA" w:rsidRDefault="001B64EA">
            <w:pPr>
              <w:rPr>
                <w:rFonts w:hint="eastAsia"/>
                <w:sz w:val="21"/>
              </w:rPr>
            </w:pPr>
          </w:p>
          <w:p w:rsidR="001B64EA" w:rsidRDefault="001B64EA">
            <w:pPr>
              <w:rPr>
                <w:rFonts w:hint="eastAsia"/>
                <w:sz w:val="21"/>
              </w:rPr>
            </w:pPr>
          </w:p>
          <w:p w:rsidR="001B64EA" w:rsidRDefault="001B64EA">
            <w:pPr>
              <w:rPr>
                <w:rFonts w:hint="eastAsia"/>
                <w:sz w:val="21"/>
              </w:rPr>
            </w:pPr>
          </w:p>
          <w:p w:rsidR="001B64EA" w:rsidRDefault="001B64EA">
            <w:pPr>
              <w:rPr>
                <w:rFonts w:hint="eastAsia"/>
                <w:sz w:val="21"/>
              </w:rPr>
            </w:pPr>
          </w:p>
          <w:p w:rsidR="001B64EA" w:rsidRDefault="001B64EA">
            <w:pPr>
              <w:rPr>
                <w:rFonts w:hint="eastAsia"/>
                <w:sz w:val="21"/>
              </w:rPr>
            </w:pPr>
          </w:p>
          <w:p w:rsidR="001B64EA" w:rsidRDefault="001B64EA">
            <w:pPr>
              <w:rPr>
                <w:rFonts w:hint="eastAsia"/>
                <w:sz w:val="21"/>
              </w:rPr>
            </w:pPr>
          </w:p>
          <w:p w:rsidR="001B64EA" w:rsidRDefault="001B64EA">
            <w:pPr>
              <w:rPr>
                <w:rFonts w:hint="eastAsia"/>
                <w:sz w:val="21"/>
              </w:rPr>
            </w:pPr>
          </w:p>
          <w:p w:rsidR="001B64EA" w:rsidRDefault="001B64EA">
            <w:pPr>
              <w:rPr>
                <w:rFonts w:hint="eastAsia"/>
                <w:sz w:val="21"/>
              </w:rPr>
            </w:pPr>
          </w:p>
          <w:p w:rsidR="001B64EA" w:rsidRDefault="001B64EA">
            <w:pPr>
              <w:rPr>
                <w:rFonts w:hint="eastAsia"/>
                <w:sz w:val="21"/>
              </w:rPr>
            </w:pPr>
          </w:p>
          <w:p w:rsidR="001B64EA" w:rsidRDefault="001B64EA">
            <w:pPr>
              <w:rPr>
                <w:rFonts w:hint="eastAsia"/>
                <w:sz w:val="21"/>
              </w:rPr>
            </w:pPr>
          </w:p>
          <w:p w:rsidR="001B64EA" w:rsidRDefault="001B64EA">
            <w:pPr>
              <w:rPr>
                <w:rFonts w:hint="eastAsia"/>
                <w:sz w:val="21"/>
              </w:rPr>
            </w:pPr>
          </w:p>
          <w:p w:rsidR="001B64EA" w:rsidRDefault="001B64EA">
            <w:pPr>
              <w:rPr>
                <w:rFonts w:hint="eastAsia"/>
                <w:sz w:val="21"/>
              </w:rPr>
            </w:pPr>
          </w:p>
          <w:p w:rsidR="001B64EA" w:rsidRDefault="001B64EA">
            <w:pPr>
              <w:rPr>
                <w:rFonts w:hint="eastAsia"/>
                <w:sz w:val="21"/>
              </w:rPr>
            </w:pPr>
          </w:p>
          <w:p w:rsidR="001B64EA" w:rsidRDefault="001B64EA">
            <w:pPr>
              <w:rPr>
                <w:rFonts w:hint="eastAsia"/>
                <w:sz w:val="21"/>
              </w:rPr>
            </w:pPr>
          </w:p>
          <w:p w:rsidR="001B64EA" w:rsidRDefault="001B64EA">
            <w:pPr>
              <w:rPr>
                <w:rFonts w:hint="eastAsia"/>
                <w:sz w:val="21"/>
              </w:rPr>
            </w:pPr>
          </w:p>
          <w:p w:rsidR="001B64EA" w:rsidRDefault="001B64EA">
            <w:pPr>
              <w:rPr>
                <w:rFonts w:hint="eastAsia"/>
                <w:sz w:val="21"/>
              </w:rPr>
            </w:pPr>
          </w:p>
          <w:p w:rsidR="001B64EA" w:rsidRDefault="001B64EA">
            <w:pPr>
              <w:rPr>
                <w:rFonts w:hint="eastAsia"/>
                <w:sz w:val="21"/>
              </w:rPr>
            </w:pPr>
          </w:p>
          <w:p w:rsidR="001B64EA" w:rsidRDefault="001B64EA">
            <w:pPr>
              <w:rPr>
                <w:rFonts w:hint="eastAsia"/>
                <w:sz w:val="21"/>
              </w:rPr>
            </w:pPr>
          </w:p>
          <w:p w:rsidR="001B64EA" w:rsidRDefault="001B64EA">
            <w:pPr>
              <w:rPr>
                <w:rFonts w:hint="eastAsia"/>
                <w:sz w:val="21"/>
              </w:rPr>
            </w:pPr>
          </w:p>
          <w:p w:rsidR="001B64EA" w:rsidRDefault="001B64EA">
            <w:pPr>
              <w:rPr>
                <w:rFonts w:hint="eastAsia"/>
                <w:sz w:val="21"/>
              </w:rPr>
            </w:pPr>
          </w:p>
          <w:p w:rsidR="001B64EA" w:rsidRDefault="001B64EA">
            <w:pPr>
              <w:rPr>
                <w:rFonts w:hint="eastAsia"/>
                <w:sz w:val="21"/>
              </w:rPr>
            </w:pPr>
          </w:p>
          <w:p w:rsidR="001B64EA" w:rsidRDefault="001B64EA">
            <w:pPr>
              <w:rPr>
                <w:rFonts w:hint="eastAsia"/>
                <w:sz w:val="21"/>
              </w:rPr>
            </w:pPr>
          </w:p>
          <w:p w:rsidR="001B64EA" w:rsidRDefault="001B64EA">
            <w:pPr>
              <w:rPr>
                <w:rFonts w:hint="eastAsia"/>
                <w:sz w:val="21"/>
              </w:rPr>
            </w:pPr>
          </w:p>
          <w:p w:rsidR="001B64EA" w:rsidRDefault="001B64EA">
            <w:pPr>
              <w:rPr>
                <w:rFonts w:hint="eastAsia"/>
                <w:sz w:val="21"/>
              </w:rPr>
            </w:pPr>
          </w:p>
          <w:p w:rsidR="001B64EA" w:rsidRDefault="001B64EA">
            <w:pPr>
              <w:rPr>
                <w:rFonts w:hint="eastAsia"/>
                <w:sz w:val="21"/>
              </w:rPr>
            </w:pPr>
          </w:p>
          <w:p w:rsidR="001B64EA" w:rsidRDefault="001B64EA">
            <w:pPr>
              <w:rPr>
                <w:rFonts w:hint="eastAsia"/>
                <w:sz w:val="21"/>
              </w:rPr>
            </w:pPr>
          </w:p>
          <w:p w:rsidR="001B64EA" w:rsidRDefault="001B64EA">
            <w:pPr>
              <w:rPr>
                <w:rFonts w:hint="eastAsia"/>
                <w:sz w:val="21"/>
              </w:rPr>
            </w:pPr>
          </w:p>
          <w:p w:rsidR="001B64EA" w:rsidRDefault="001B64EA">
            <w:pPr>
              <w:rPr>
                <w:rFonts w:hint="eastAsia"/>
                <w:sz w:val="21"/>
              </w:rPr>
            </w:pPr>
          </w:p>
          <w:p w:rsidR="001B64EA" w:rsidRDefault="001B64EA">
            <w:pPr>
              <w:rPr>
                <w:rFonts w:hint="eastAsia"/>
                <w:sz w:val="21"/>
              </w:rPr>
            </w:pPr>
          </w:p>
          <w:p w:rsidR="001B64EA" w:rsidRDefault="001B64EA">
            <w:pPr>
              <w:rPr>
                <w:rFonts w:hint="eastAsia"/>
                <w:sz w:val="21"/>
              </w:rPr>
            </w:pPr>
          </w:p>
          <w:p w:rsidR="001B64EA" w:rsidRDefault="001B64EA">
            <w:pPr>
              <w:rPr>
                <w:rFonts w:hint="eastAsia"/>
                <w:sz w:val="21"/>
              </w:rPr>
            </w:pPr>
          </w:p>
          <w:p w:rsidR="001B64EA" w:rsidRDefault="001B64EA">
            <w:pPr>
              <w:rPr>
                <w:rFonts w:hint="eastAsia"/>
                <w:sz w:val="21"/>
              </w:rPr>
            </w:pPr>
          </w:p>
          <w:p w:rsidR="001B64EA" w:rsidRDefault="001B64EA">
            <w:pPr>
              <w:rPr>
                <w:rFonts w:hint="eastAsia"/>
                <w:sz w:val="21"/>
              </w:rPr>
            </w:pPr>
          </w:p>
          <w:p w:rsidR="001B64EA" w:rsidRDefault="001B64EA">
            <w:pPr>
              <w:rPr>
                <w:rFonts w:hint="eastAsia"/>
                <w:sz w:val="21"/>
              </w:rPr>
            </w:pPr>
          </w:p>
          <w:p w:rsidR="001B64EA" w:rsidRDefault="001B64EA">
            <w:pPr>
              <w:rPr>
                <w:rFonts w:hint="eastAsia"/>
                <w:sz w:val="21"/>
              </w:rPr>
            </w:pPr>
          </w:p>
          <w:p w:rsidR="001B64EA" w:rsidRDefault="001B64EA">
            <w:pPr>
              <w:rPr>
                <w:rFonts w:hint="eastAsia"/>
                <w:sz w:val="21"/>
              </w:rPr>
            </w:pPr>
          </w:p>
        </w:tc>
      </w:tr>
    </w:tbl>
    <w:p w:rsidR="001B64EA" w:rsidRDefault="001B64EA">
      <w:pPr>
        <w:rPr>
          <w:rFonts w:hint="eastAsia"/>
          <w:sz w:val="21"/>
        </w:rPr>
      </w:pPr>
    </w:p>
    <w:sectPr w:rsidR="001B64EA">
      <w:pgSz w:w="11906" w:h="16838" w:code="9"/>
      <w:pgMar w:top="794" w:right="1474" w:bottom="794" w:left="1701" w:header="851" w:footer="992" w:gutter="0"/>
      <w:cols w:space="425"/>
      <w:docGrid w:linePitch="423" w:charSpace="-327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bordersDoNotSurroundHeader/>
  <w:bordersDoNotSurroundFooter/>
  <w:proofState w:spelling="clean" w:grammar="clean"/>
  <w:doNotTrackMoves/>
  <w:defaultTabStop w:val="840"/>
  <w:drawingGridHorizontalSpacing w:val="112"/>
  <w:drawingGridVerticalSpacing w:val="4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0C85"/>
    <w:rsid w:val="001B64EA"/>
    <w:rsid w:val="00C40C85"/>
    <w:rsid w:val="00D90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93A263-FAAB-42E0-905B-8389492E0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16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（別紙２）</vt:lpstr>
      <vt:lpstr>（別紙２）</vt:lpstr>
    </vt:vector>
  </TitlesOfParts>
  <Company>大学院課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（別紙２）</dc:title>
  <dc:subject/>
  <dc:creator>神戸大学</dc:creator>
  <cp:keywords/>
  <dc:description/>
  <cp:lastModifiedBy>Windows User</cp:lastModifiedBy>
  <cp:revision>2</cp:revision>
  <dcterms:created xsi:type="dcterms:W3CDTF">2024-06-17T07:12:00Z</dcterms:created>
  <dcterms:modified xsi:type="dcterms:W3CDTF">2024-06-17T07:12:00Z</dcterms:modified>
</cp:coreProperties>
</file>